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MODELO DE CONTRATO DE PRESTAÇÃO DE SERVIÇOS PARA PROFISSIONAIS CRIATIVOS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INSTRUÇÕES DE USO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ff0000"/>
        </w:rPr>
      </w:pPr>
      <w:r w:rsidDel="00000000" w:rsidR="00000000" w:rsidRPr="00000000">
        <w:rPr>
          <w:rtl w:val="0"/>
        </w:rPr>
        <w:t xml:space="preserve">Este documento é um modelo de contrato para prestação de serviços criativos, como design gráfico, edição de vídeo, gestão de redes sociais, entre outros. </w:t>
      </w:r>
      <w:r w:rsidDel="00000000" w:rsidR="00000000" w:rsidRPr="00000000">
        <w:rPr>
          <w:b w:val="1"/>
          <w:bCs w:val="1"/>
          <w:color w:val="0000ff"/>
          <w:rtl w:val="0"/>
        </w:rPr>
        <w:t xml:space="preserve">Para utilizá-lo, substitua todas as informações entre colchetes pelos seus dados e pelos dados do cliente. </w:t>
      </w:r>
      <w:r w:rsidDel="00000000" w:rsidR="00000000" w:rsidRPr="00000000">
        <w:rPr>
          <w:rtl w:val="0"/>
        </w:rPr>
        <w:t xml:space="preserve">Recomenda-se ajustar valores, prazos e número de revisões de acordo com cada projeto. </w:t>
      </w:r>
      <w:r w:rsidDel="00000000" w:rsidR="00000000" w:rsidRPr="00000000">
        <w:rPr>
          <w:color w:val="ff0000"/>
          <w:rtl w:val="0"/>
        </w:rPr>
        <w:t xml:space="preserve">Os exemplos apresentados ao longo do documento servem apenas como referência e podem ser removidos antes do envio ao cliente.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CONTRATO DE PRESTAÇÃO DE SERVIÇOS – [NOME DO SERVIÇO]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Entre [SEU NOME OU EMPRESA], inscrito(a) no CPF/CNPJ sob nº [NÚMERO], doravante denominado(a) CONTRATADA, e [NOME DO CLIENTE], inscrito(a) no CPF/CNPJ sob nº [NÚMERO], doravante denominado(a) CONTRATANTE, fica acordado o presente contrato de prestação de serviços, mediante as condições descritas a seguir.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1 – Objeto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presente contrato tem como objeto a prestação de serviços de </w:t>
      </w:r>
      <w:r w:rsidDel="00000000" w:rsidR="00000000" w:rsidRPr="00000000">
        <w:rPr>
          <w:color w:val="0000ff"/>
          <w:rtl w:val="0"/>
        </w:rPr>
        <w:t xml:space="preserve">[DESCREVER O SERVIÇO]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i w:val="1"/>
          <w:iCs w:val="1"/>
          <w:color w:val="0000ff"/>
        </w:rPr>
      </w:pPr>
      <w:r w:rsidDel="00000000" w:rsidR="00000000" w:rsidRPr="00000000">
        <w:rPr>
          <w:color w:val="0000ff"/>
          <w:rtl w:val="0"/>
        </w:rPr>
        <w:t xml:space="preserve">A descrição deve ser clara o suficiente para evitar dúvidas sobre o que está incluído. </w:t>
      </w:r>
      <w:r w:rsidDel="00000000" w:rsidR="00000000" w:rsidRPr="00000000">
        <w:rPr>
          <w:i w:val="1"/>
          <w:iCs w:val="1"/>
          <w:color w:val="0000ff"/>
          <w:rtl w:val="0"/>
        </w:rPr>
        <w:t xml:space="preserve">Exemplo: gestão de redes sociais incluindo criação de 12 posts mensais, 4 vídeos curtos (reels) e planejamento de conteúdo mensal.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Fica entendido que quaisquer serviços não mencionados nesta descrição não estão incluídos no escopo contratado.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2 – Início do Projeto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projeto terá início somente após a confirmação do pagamento inicial e o envio, por parte do CONTRATANTE, de todos os materiais necessários para a execução do trabalho.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i w:val="1"/>
          <w:iCs w:val="1"/>
          <w:color w:val="0000ff"/>
        </w:rPr>
      </w:pPr>
      <w:r w:rsidDel="00000000" w:rsidR="00000000" w:rsidRPr="00000000">
        <w:rPr>
          <w:i w:val="1"/>
          <w:iCs w:val="1"/>
          <w:color w:val="0000ff"/>
          <w:rtl w:val="0"/>
        </w:rPr>
        <w:t xml:space="preserve">Exemplo: envio de logotipo, identidade visual, fotos, textos institucionais e briefing.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Caso o CONTRATANTE atrase o envio desses materiais, os prazos de entrega serão automaticamente ajustados.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3 – Obrigações da CONTRATADA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CONTRATADA compromete-se a executar os serviços com qualidade técnica e profissional, respeitando as boas práticas do mercado. Também se compromete a cumprir os prazos estabelecidos, salvo situações que dependam diretamente do CONTRATANTE ou fatores externos.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 materiais serão entregues nos formatos previamente acordados entre as partes.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i w:val="1"/>
          <w:iCs w:val="1"/>
          <w:color w:val="0000ff"/>
        </w:rPr>
      </w:pPr>
      <w:r w:rsidDel="00000000" w:rsidR="00000000" w:rsidRPr="00000000">
        <w:rPr>
          <w:i w:val="1"/>
          <w:iCs w:val="1"/>
          <w:color w:val="0000ff"/>
          <w:rtl w:val="0"/>
        </w:rPr>
        <w:t xml:space="preserve">Exemplo: imagens em formato PNG e vídeos em formato MP4.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i w:val="1"/>
          <w:iCs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4 – Obrigações do CONTRATANTE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CONTRATANTE compromete-se a fornecer todas as informações, conteúdos e acessos necessários para a execução do projeto, bem como a responder às solicitações da CONTRATADA dentro de um prazo razoável.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i w:val="1"/>
          <w:iCs w:val="1"/>
          <w:color w:val="0000ff"/>
        </w:rPr>
      </w:pPr>
      <w:r w:rsidDel="00000000" w:rsidR="00000000" w:rsidRPr="00000000">
        <w:rPr>
          <w:i w:val="1"/>
          <w:iCs w:val="1"/>
          <w:color w:val="0000ff"/>
          <w:rtl w:val="0"/>
        </w:rPr>
        <w:t xml:space="preserve">Exemplo: o cliente deverá enviar feedback sobre as entregas em até 3 dias úteis.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CONTRATANTE também se compromete a efetuar os pagamentos conforme acordado neste contrato.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5 – Prazos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 prazos de execução do projeto começam a contar a partir do momento em que todos os materiais necessários forem recebidos pela CONTRATADA.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Caso haja atraso no envio de informações ou feedback por parte do CONTRATANTE, os prazos serão automaticamente prorrogados.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Solicitações urgentes ou com prazos reduzidos poderão estar sujeitas a cobrança adicional.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6 – Valor e Forma de Pagamento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i w:val="1"/>
          <w:iCs w:val="1"/>
          <w:color w:val="0000ff"/>
        </w:rPr>
      </w:pPr>
      <w:r w:rsidDel="00000000" w:rsidR="00000000" w:rsidRPr="00000000">
        <w:rPr>
          <w:rtl w:val="0"/>
        </w:rPr>
        <w:t xml:space="preserve">O valor total do serviço é de</w:t>
      </w:r>
      <w:r w:rsidDel="00000000" w:rsidR="00000000" w:rsidRPr="00000000">
        <w:rPr>
          <w:i w:val="1"/>
          <w:iCs w:val="1"/>
          <w:color w:val="0000ff"/>
          <w:rtl w:val="0"/>
        </w:rPr>
        <w:t xml:space="preserve"> [VALOR].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pagamento será realizado da seguinte forma: uma parte inicial, correspondente a </w:t>
      </w:r>
      <w:r w:rsidDel="00000000" w:rsidR="00000000" w:rsidRPr="00000000">
        <w:rPr>
          <w:i w:val="1"/>
          <w:iCs w:val="1"/>
          <w:color w:val="0000ff"/>
          <w:rtl w:val="0"/>
        </w:rPr>
        <w:t xml:space="preserve">[50% a 70%]</w:t>
      </w:r>
      <w:r w:rsidDel="00000000" w:rsidR="00000000" w:rsidRPr="00000000">
        <w:rPr>
          <w:rtl w:val="0"/>
        </w:rPr>
        <w:t xml:space="preserve"> do valor total, deverá ser paga antes do início do projeto, e o restante deverá ser quitado antes da entrega final.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i w:val="1"/>
          <w:iCs w:val="1"/>
          <w:color w:val="0000ff"/>
        </w:rPr>
      </w:pPr>
      <w:r w:rsidDel="00000000" w:rsidR="00000000" w:rsidRPr="00000000">
        <w:rPr>
          <w:i w:val="1"/>
          <w:iCs w:val="1"/>
          <w:color w:val="0000ff"/>
          <w:rtl w:val="0"/>
        </w:rPr>
        <w:t xml:space="preserve">Exemplo: valor total de R$ 1.500, sendo R$ 750 pagos no início e R$ 750 antes da entrega final.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Fica estabelecido que nenhum arquivo final será entregue antes da confirmação do pagamento integral.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 caso de atraso no pagamento, poderão ser aplicados juros e multa conforme acordado entre as partes. Caso o atraso ultrapasse 15 dias, o projeto poderá ser suspenso até a regularização.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7 – Revisões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serviço inclui até </w:t>
      </w:r>
      <w:r w:rsidDel="00000000" w:rsidR="00000000" w:rsidRPr="00000000">
        <w:rPr>
          <w:i w:val="1"/>
          <w:iCs w:val="1"/>
          <w:color w:val="0000ff"/>
          <w:rtl w:val="0"/>
        </w:rPr>
        <w:t xml:space="preserve">[NÚMERO]</w:t>
      </w:r>
      <w:r w:rsidDel="00000000" w:rsidR="00000000" w:rsidRPr="00000000">
        <w:rPr>
          <w:rtl w:val="0"/>
        </w:rPr>
        <w:t xml:space="preserve"> revisões por entrega. Revisões são entendidas como ajustes dentro do escopo previamente definido.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i w:val="1"/>
          <w:iCs w:val="1"/>
          <w:color w:val="0000ff"/>
        </w:rPr>
      </w:pPr>
      <w:r w:rsidDel="00000000" w:rsidR="00000000" w:rsidRPr="00000000">
        <w:rPr>
          <w:i w:val="1"/>
          <w:iCs w:val="1"/>
          <w:color w:val="0000ff"/>
          <w:rtl w:val="0"/>
        </w:rPr>
        <w:t xml:space="preserve">Exemplo: duas revisões por peça criada.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Solicitações adicionais ou alterações que modifiquem o conceito original serão consideradas como novo trabalho e poderão ser cobradas separadamente.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8 – Trabalhos Extras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Qualquer serviço que não esteja expressamente descrito neste contrato será considerado trabalho adicional e deverá ser previamente aprovado pelo CONTRATANTE, mediante novo orçamento.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i w:val="1"/>
          <w:iCs w:val="1"/>
          <w:color w:val="0000ff"/>
        </w:rPr>
      </w:pPr>
      <w:r w:rsidDel="00000000" w:rsidR="00000000" w:rsidRPr="00000000">
        <w:rPr>
          <w:i w:val="1"/>
          <w:iCs w:val="1"/>
          <w:color w:val="0000ff"/>
          <w:rtl w:val="0"/>
        </w:rPr>
        <w:t xml:space="preserve">Exemplo: solicitação de um vídeo extra não previsto no pacote mensal.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9 – Direitos Autorais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 direitos de uso dos materiais produzidos serão transferidos ao CONTRATANTE somente após o pagamento integral dos valores acordados.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Até que o pagamento seja concluído, o CONTRATANTE não está autorizado a utilizar os materiais.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CONTRATADA reserva-se o direito de utilizar os trabalhos desenvolvidos para fins de portfólio e divulgação profissional.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10 – Arquivos Editáveis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Salvo acordo prévio, a entrega contempla apenas os arquivos finais. Arquivos editáveis ou fontes originais não estão incluídos.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i w:val="1"/>
          <w:iCs w:val="1"/>
          <w:color w:val="0000ff"/>
        </w:rPr>
      </w:pPr>
      <w:r w:rsidDel="00000000" w:rsidR="00000000" w:rsidRPr="00000000">
        <w:rPr>
          <w:i w:val="1"/>
          <w:iCs w:val="1"/>
          <w:color w:val="0000ff"/>
          <w:rtl w:val="0"/>
        </w:rPr>
        <w:t xml:space="preserve">Exemplo: arquivos em PSD ou AI não são entregues, apenas versões finais prontas para uso.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11 – Inatividade do CONTRATANTE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Caso o CONTRATANTE deixe de responder às comunicações por um período superior a </w:t>
      </w:r>
      <w:r w:rsidDel="00000000" w:rsidR="00000000" w:rsidRPr="00000000">
        <w:rPr>
          <w:i w:val="1"/>
          <w:iCs w:val="1"/>
          <w:color w:val="0000ff"/>
          <w:rtl w:val="0"/>
        </w:rPr>
        <w:t xml:space="preserve">[10 dias]</w:t>
      </w:r>
      <w:r w:rsidDel="00000000" w:rsidR="00000000" w:rsidRPr="00000000">
        <w:rPr>
          <w:rtl w:val="0"/>
        </w:rPr>
        <w:t xml:space="preserve">, o projeto será considerado temporariamente suspenso.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a ausência de resposta ultrapassar </w:t>
      </w:r>
      <w:r w:rsidDel="00000000" w:rsidR="00000000" w:rsidRPr="00000000">
        <w:rPr>
          <w:i w:val="1"/>
          <w:iCs w:val="1"/>
          <w:color w:val="0000ff"/>
          <w:rtl w:val="0"/>
        </w:rPr>
        <w:t xml:space="preserve">[30 dias]</w:t>
      </w:r>
      <w:r w:rsidDel="00000000" w:rsidR="00000000" w:rsidRPr="00000000">
        <w:rPr>
          <w:rtl w:val="0"/>
        </w:rPr>
        <w:t xml:space="preserve">, o projeto será considerado encerrado por abandono, sem direito a reembolso de valores já pagos.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Eventuais valores em aberto permanecerão devidos, e a continuidade do projeto, caso desejada posteriormente, estará sujeita à disponibilidade da CONTRATADA e à possível revisão de prazos e valores.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12 – Cancelamento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 caso de cancelamento por parte do CONTRATANTE, os valores já pagos não serão reembolsados, e o trabalho já realizado deverá ser pago proporcionalmente.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Caso o cancelamento seja por parte da CONTRATADA, será devolvido ao CONTRATANTE o valor proporcional ao trabalho não realizado.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13 – Comunicação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comunicação entre as partes será realizada por meio de </w:t>
      </w:r>
      <w:r w:rsidDel="00000000" w:rsidR="00000000" w:rsidRPr="00000000">
        <w:rPr>
          <w:i w:val="1"/>
          <w:iCs w:val="1"/>
          <w:color w:val="0000ff"/>
          <w:rtl w:val="0"/>
        </w:rPr>
        <w:t xml:space="preserve">[definir canal, como e-mail ou WhatsApp]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falta de resposta por parte do CONTRATANTE poderá impactar diretamente os prazos e a execução do projeto.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14 – Confidencialidade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Ambas as partes comprometem-se a manter sigilo sobre todas as informações trocadas durante a execução do projeto, não podendo utilizá-las para outros fins sem autorização.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Cláusula 15 – Foro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Fica eleito o foro da comarca de </w:t>
      </w:r>
      <w:r w:rsidDel="00000000" w:rsidR="00000000" w:rsidRPr="00000000">
        <w:rPr>
          <w:i w:val="1"/>
          <w:iCs w:val="1"/>
          <w:color w:val="0000ff"/>
          <w:rtl w:val="0"/>
        </w:rPr>
        <w:t xml:space="preserve">[CIDADE]</w:t>
      </w:r>
      <w:r w:rsidDel="00000000" w:rsidR="00000000" w:rsidRPr="00000000">
        <w:rPr>
          <w:rtl w:val="0"/>
        </w:rPr>
        <w:t xml:space="preserve">, para dirimir quaisquer questões decorrentes deste contrato.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E, por estarem de acordo, as partes assinam o presente documento.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[LOCAL], [DATA] </w:t>
        <w:br w:type="textWrapping"/>
        <w:t xml:space="preserve">ASSINATURA CONTRATADA</w:t>
        <w:br w:type="textWrapping"/>
        <w:t xml:space="preserve">ASSINATURA CONTRATANTE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